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B5" w:rsidRPr="001B4B13" w:rsidRDefault="00B517B5" w:rsidP="00B517B5">
      <w:pPr>
        <w:pStyle w:val="Cmsor2"/>
        <w:rPr>
          <w:b w:val="0"/>
          <w:color w:val="auto"/>
        </w:rPr>
      </w:pPr>
      <w:r w:rsidRPr="001B4B13">
        <w:rPr>
          <w:b w:val="0"/>
          <w:i/>
          <w:iCs/>
          <w:color w:val="auto"/>
          <w:sz w:val="20"/>
          <w:szCs w:val="20"/>
          <w:u w:val="single"/>
        </w:rPr>
        <w:t>15. számú melléklet a 33/1998. (VI. 24.) NM rendelethe</w:t>
      </w:r>
      <w:r w:rsidRPr="001B4B13">
        <w:rPr>
          <w:b w:val="0"/>
          <w:i/>
          <w:iCs/>
          <w:color w:val="auto"/>
          <w:sz w:val="24"/>
          <w:szCs w:val="24"/>
          <w:u w:val="single"/>
        </w:rPr>
        <w:t>z</w:t>
      </w:r>
    </w:p>
    <w:p w:rsidR="00580DB0" w:rsidRDefault="00B517B5" w:rsidP="00580DB0">
      <w:pPr>
        <w:pStyle w:val="lfej"/>
        <w:ind w:left="5245" w:hanging="5245"/>
      </w:pPr>
      <w:r>
        <w:t xml:space="preserve">Foglalkozás-egészségügyi szakellátó hely megnevezése: </w:t>
      </w:r>
      <w:r w:rsidR="00694078">
        <w:t xml:space="preserve">    </w:t>
      </w:r>
    </w:p>
    <w:p w:rsidR="00580DB0" w:rsidRDefault="00580DB0" w:rsidP="00580DB0">
      <w:pPr>
        <w:pStyle w:val="lfej"/>
        <w:ind w:left="5245" w:hanging="5245"/>
      </w:pPr>
    </w:p>
    <w:p w:rsidR="00580DB0" w:rsidRDefault="00580DB0" w:rsidP="00580DB0">
      <w:pPr>
        <w:pStyle w:val="lfej"/>
        <w:ind w:left="5245" w:hanging="5245"/>
      </w:pPr>
    </w:p>
    <w:p w:rsidR="00B517B5" w:rsidRDefault="00B517B5" w:rsidP="00694078">
      <w:pPr>
        <w:pStyle w:val="lfej"/>
      </w:pPr>
      <w:r>
        <w:tab/>
        <w:t xml:space="preserve"> </w:t>
      </w:r>
    </w:p>
    <w:p w:rsidR="00B517B5" w:rsidRPr="00694078" w:rsidRDefault="00B517B5" w:rsidP="00694078">
      <w:pPr>
        <w:spacing w:before="100" w:beforeAutospacing="1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hu-HU"/>
        </w:rPr>
      </w:pPr>
      <w:r w:rsidRPr="0069407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hu-HU"/>
        </w:rPr>
        <w:t>Szakma alkalmassági orvosi vélemény</w:t>
      </w:r>
    </w:p>
    <w:p w:rsidR="00B517B5" w:rsidRPr="00490CD8" w:rsidRDefault="00B517B5" w:rsidP="00694078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vizsgálat eredménye </w:t>
      </w:r>
      <w:proofErr w:type="gramStart"/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alapján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……………………………..   </w:t>
      </w:r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ügyfél</w:t>
      </w:r>
    </w:p>
    <w:p w:rsidR="00B517B5" w:rsidRPr="00490CD8" w:rsidRDefault="00EE60E3" w:rsidP="00694078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="00B517B5"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</w:t>
      </w:r>
      <w:proofErr w:type="gramStart"/>
      <w:r w:rsidR="00B517B5"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517B5">
        <w:rPr>
          <w:rFonts w:ascii="Times New Roman" w:eastAsia="Times New Roman" w:hAnsi="Times New Roman" w:cs="Times New Roman"/>
          <w:sz w:val="24"/>
          <w:szCs w:val="24"/>
          <w:lang w:eastAsia="hu-HU"/>
        </w:rPr>
        <w:t>hely</w:t>
      </w:r>
      <w:proofErr w:type="spellEnd"/>
      <w:proofErr w:type="gramEnd"/>
      <w:r w:rsidR="00B517B5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r w:rsidR="00B517B5"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517B5">
        <w:rPr>
          <w:rFonts w:ascii="Times New Roman" w:eastAsia="Times New Roman" w:hAnsi="Times New Roman" w:cs="Times New Roman"/>
          <w:sz w:val="24"/>
          <w:szCs w:val="24"/>
          <w:lang w:eastAsia="hu-HU"/>
        </w:rPr>
        <w:t>idő</w:t>
      </w:r>
      <w:r w:rsidR="00B517B5"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…………………………)</w:t>
      </w:r>
      <w:r w:rsidR="007C7D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6473C" w:rsidRPr="0086473C">
        <w:rPr>
          <w:rStyle w:val="Kiemels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közúti közlekedési ágazatban használt gépek kezel</w:t>
      </w:r>
      <w:r w:rsidR="0086473C" w:rsidRPr="0086473C">
        <w:rPr>
          <w:rStyle w:val="Kiemels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ésére</w:t>
      </w:r>
      <w:r w:rsidR="0086473C" w:rsidRPr="00285174">
        <w:rPr>
          <w:rStyle w:val="Kiemels"/>
          <w:rFonts w:ascii="Arial" w:hAnsi="Arial"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1980"/>
        <w:gridCol w:w="6"/>
      </w:tblGrid>
      <w:tr w:rsidR="00B517B5" w:rsidRPr="00490CD8" w:rsidTr="00874F6A">
        <w:trPr>
          <w:tblCellSpacing w:w="0" w:type="dxa"/>
        </w:trPr>
        <w:tc>
          <w:tcPr>
            <w:tcW w:w="1980" w:type="dxa"/>
            <w:vAlign w:val="center"/>
            <w:hideMark/>
          </w:tcPr>
          <w:p w:rsidR="00B517B5" w:rsidRPr="00EE60E3" w:rsidRDefault="00B517B5" w:rsidP="006940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60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ALKALMAS</w:t>
            </w:r>
          </w:p>
        </w:tc>
        <w:tc>
          <w:tcPr>
            <w:tcW w:w="2835" w:type="dxa"/>
            <w:vAlign w:val="center"/>
            <w:hideMark/>
          </w:tcPr>
          <w:p w:rsidR="00B517B5" w:rsidRPr="00490CD8" w:rsidRDefault="00B517B5" w:rsidP="006940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IDEIGLENESEN NEM </w:t>
            </w:r>
            <w:r w:rsidRPr="00490C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ALKALMAS</w:t>
            </w:r>
          </w:p>
        </w:tc>
        <w:tc>
          <w:tcPr>
            <w:tcW w:w="1980" w:type="dxa"/>
            <w:vAlign w:val="center"/>
            <w:hideMark/>
          </w:tcPr>
          <w:p w:rsidR="00B517B5" w:rsidRPr="00490CD8" w:rsidRDefault="00B517B5" w:rsidP="006940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C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ALKALMAS</w:t>
            </w:r>
          </w:p>
        </w:tc>
        <w:tc>
          <w:tcPr>
            <w:tcW w:w="0" w:type="auto"/>
            <w:vAlign w:val="center"/>
            <w:hideMark/>
          </w:tcPr>
          <w:p w:rsidR="00B517B5" w:rsidRPr="00490CD8" w:rsidRDefault="00B517B5" w:rsidP="006940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B517B5" w:rsidRPr="00490CD8" w:rsidRDefault="00B517B5" w:rsidP="00694078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>Nevezett munkaköri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/szakmai</w:t>
      </w:r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alkalmasságát érintő korlátozás: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</w:p>
    <w:p w:rsidR="00B517B5" w:rsidRPr="00490CD8" w:rsidRDefault="00B517B5" w:rsidP="00694078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Ideiglenesen nem alkalmas minősítés esetén a legközelebbi vizsgálat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hét múlva</w:t>
      </w:r>
    </w:p>
    <w:p w:rsidR="00694078" w:rsidRDefault="00694078" w:rsidP="00B51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Érvényes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</w:p>
    <w:p w:rsidR="00B517B5" w:rsidRPr="00490CD8" w:rsidRDefault="00B517B5" w:rsidP="00B51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4B5C8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</w:t>
      </w:r>
      <w:proofErr w:type="gramEnd"/>
    </w:p>
    <w:p w:rsidR="00B517B5" w:rsidRDefault="00B517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PH. </w:t>
      </w:r>
      <w:r>
        <w:tab/>
      </w:r>
    </w:p>
    <w:p w:rsidR="00B517B5" w:rsidRDefault="00EE60E3" w:rsidP="00EE60E3">
      <w:pPr>
        <w:ind w:left="5664" w:firstLine="6"/>
      </w:pPr>
      <w:proofErr w:type="gramStart"/>
      <w:r>
        <w:t>foglalkozás-egészségügyi</w:t>
      </w:r>
      <w:proofErr w:type="gramEnd"/>
      <w:r>
        <w:br/>
      </w:r>
      <w:proofErr w:type="gramStart"/>
      <w:r>
        <w:t>szakellátó</w:t>
      </w:r>
      <w:proofErr w:type="gramEnd"/>
      <w:r>
        <w:t xml:space="preserve"> hely orvosa</w:t>
      </w:r>
    </w:p>
    <w:p w:rsidR="00B517B5" w:rsidRDefault="00B517B5" w:rsidP="00B517B5">
      <w:pPr>
        <w:pBdr>
          <w:bottom w:val="single" w:sz="4" w:space="1" w:color="auto"/>
        </w:pBdr>
      </w:pPr>
    </w:p>
    <w:p w:rsidR="00B517B5" w:rsidRPr="001B4B13" w:rsidRDefault="00B517B5" w:rsidP="00B517B5">
      <w:pPr>
        <w:pStyle w:val="Cmsor2"/>
        <w:rPr>
          <w:b w:val="0"/>
          <w:color w:val="auto"/>
        </w:rPr>
      </w:pPr>
      <w:r w:rsidRPr="001B4B13">
        <w:rPr>
          <w:b w:val="0"/>
          <w:i/>
          <w:iCs/>
          <w:color w:val="auto"/>
          <w:sz w:val="20"/>
          <w:szCs w:val="20"/>
          <w:u w:val="single"/>
        </w:rPr>
        <w:t>15. számú melléklet a 33/1998. (VI. 24.) NM rendelethe</w:t>
      </w:r>
      <w:r w:rsidRPr="001B4B13">
        <w:rPr>
          <w:b w:val="0"/>
          <w:i/>
          <w:iCs/>
          <w:color w:val="auto"/>
          <w:sz w:val="24"/>
          <w:szCs w:val="24"/>
          <w:u w:val="single"/>
        </w:rPr>
        <w:t>z</w:t>
      </w:r>
    </w:p>
    <w:p w:rsidR="00580DB0" w:rsidRDefault="00694078" w:rsidP="00580DB0">
      <w:pPr>
        <w:pStyle w:val="lfej"/>
        <w:ind w:left="5245" w:hanging="5245"/>
      </w:pPr>
      <w:r>
        <w:t xml:space="preserve">Foglalkozás-egészségügyi szakellátó hely megnevezése:     </w:t>
      </w:r>
    </w:p>
    <w:p w:rsidR="00580DB0" w:rsidRDefault="00580DB0" w:rsidP="00580DB0">
      <w:pPr>
        <w:pStyle w:val="lfej"/>
        <w:ind w:left="5245" w:hanging="5245"/>
      </w:pPr>
    </w:p>
    <w:p w:rsidR="00580DB0" w:rsidRDefault="00580DB0" w:rsidP="00580DB0">
      <w:pPr>
        <w:pStyle w:val="lfej"/>
        <w:ind w:left="5245" w:hanging="5245"/>
      </w:pPr>
    </w:p>
    <w:p w:rsidR="00694078" w:rsidRDefault="00694078" w:rsidP="00694078">
      <w:pPr>
        <w:pStyle w:val="lfej"/>
      </w:pPr>
      <w:r>
        <w:tab/>
        <w:t xml:space="preserve"> </w:t>
      </w:r>
    </w:p>
    <w:p w:rsidR="00B517B5" w:rsidRPr="00D600CB" w:rsidRDefault="00B517B5" w:rsidP="00694078">
      <w:pPr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u-HU"/>
        </w:rPr>
        <w:t>Szakma alkalmassági</w:t>
      </w:r>
      <w:r w:rsidRPr="00D600C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u-HU"/>
        </w:rPr>
        <w:t xml:space="preserve"> orvosi vélemény</w:t>
      </w:r>
    </w:p>
    <w:p w:rsidR="00B517B5" w:rsidRPr="00490CD8" w:rsidRDefault="00B517B5" w:rsidP="00694078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vizsgálat eredménye </w:t>
      </w:r>
      <w:proofErr w:type="gramStart"/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alapján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……………………………..   </w:t>
      </w:r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ügyfél</w:t>
      </w:r>
    </w:p>
    <w:p w:rsidR="00EE60E3" w:rsidRPr="0086473C" w:rsidRDefault="00EE60E3" w:rsidP="00694078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</w:t>
      </w:r>
      <w:proofErr w:type="gramStart"/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hely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idő</w:t>
      </w:r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…………………………)</w:t>
      </w:r>
      <w:r w:rsidR="007C7D39" w:rsidRPr="007C7D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6473C" w:rsidRPr="0086473C">
        <w:rPr>
          <w:rStyle w:val="Kiemels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közúti közlekedési ágazatban használt gépek kezelésére</w:t>
      </w:r>
      <w:r w:rsidRPr="008647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1980"/>
        <w:gridCol w:w="6"/>
      </w:tblGrid>
      <w:tr w:rsidR="00B517B5" w:rsidRPr="00490CD8" w:rsidTr="00874F6A">
        <w:trPr>
          <w:tblCellSpacing w:w="0" w:type="dxa"/>
        </w:trPr>
        <w:tc>
          <w:tcPr>
            <w:tcW w:w="1980" w:type="dxa"/>
            <w:vAlign w:val="center"/>
            <w:hideMark/>
          </w:tcPr>
          <w:p w:rsidR="00B517B5" w:rsidRPr="00EE60E3" w:rsidRDefault="00B517B5" w:rsidP="006940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60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ALKALMAS</w:t>
            </w:r>
          </w:p>
        </w:tc>
        <w:tc>
          <w:tcPr>
            <w:tcW w:w="2835" w:type="dxa"/>
            <w:vAlign w:val="center"/>
            <w:hideMark/>
          </w:tcPr>
          <w:p w:rsidR="00B517B5" w:rsidRPr="00490CD8" w:rsidRDefault="00B517B5" w:rsidP="006940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IDEIGLENESEN NEM </w:t>
            </w:r>
            <w:r w:rsidRPr="00490C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ALKALMAS</w:t>
            </w:r>
          </w:p>
        </w:tc>
        <w:tc>
          <w:tcPr>
            <w:tcW w:w="1980" w:type="dxa"/>
            <w:vAlign w:val="center"/>
            <w:hideMark/>
          </w:tcPr>
          <w:p w:rsidR="00B517B5" w:rsidRPr="00490CD8" w:rsidRDefault="00B517B5" w:rsidP="006940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C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ALKALMAS</w:t>
            </w:r>
          </w:p>
        </w:tc>
        <w:tc>
          <w:tcPr>
            <w:tcW w:w="0" w:type="auto"/>
            <w:vAlign w:val="center"/>
            <w:hideMark/>
          </w:tcPr>
          <w:p w:rsidR="00B517B5" w:rsidRPr="00490CD8" w:rsidRDefault="00B517B5" w:rsidP="006940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B517B5" w:rsidRPr="00490CD8" w:rsidRDefault="00B517B5" w:rsidP="00694078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>Nevezett munkaköri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/szakmai</w:t>
      </w:r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alkalmasságát érintő korlátozás: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</w:p>
    <w:p w:rsidR="00B517B5" w:rsidRPr="00490CD8" w:rsidRDefault="00B517B5" w:rsidP="00694078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Ideiglenesen nem alkalmas minősítés esetén a legközelebbi vizsgálat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hét múlva</w:t>
      </w:r>
    </w:p>
    <w:p w:rsidR="00694078" w:rsidRDefault="00694078" w:rsidP="00694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Érvényes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</w:p>
    <w:p w:rsidR="00B517B5" w:rsidRPr="00490CD8" w:rsidRDefault="00B517B5" w:rsidP="00B51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0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4B5C8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</w:t>
      </w:r>
      <w:proofErr w:type="gramEnd"/>
    </w:p>
    <w:p w:rsidR="00B517B5" w:rsidRDefault="00B517B5" w:rsidP="00B517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PH. </w:t>
      </w:r>
      <w:r>
        <w:tab/>
      </w:r>
    </w:p>
    <w:p w:rsidR="00EE60E3" w:rsidRDefault="00EE60E3" w:rsidP="00EE60E3">
      <w:pPr>
        <w:ind w:left="6372" w:firstLine="3"/>
      </w:pPr>
      <w:proofErr w:type="gramStart"/>
      <w:r>
        <w:t>foglalkozás-egészségügyi</w:t>
      </w:r>
      <w:proofErr w:type="gramEnd"/>
      <w:r>
        <w:br/>
        <w:t>szakellátó hely orvosa</w:t>
      </w:r>
    </w:p>
    <w:sectPr w:rsidR="00EE60E3" w:rsidSect="00B517B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84"/>
    <w:rsid w:val="00466CA1"/>
    <w:rsid w:val="004B5C85"/>
    <w:rsid w:val="00541584"/>
    <w:rsid w:val="00580DB0"/>
    <w:rsid w:val="00694078"/>
    <w:rsid w:val="007C7D39"/>
    <w:rsid w:val="0086473C"/>
    <w:rsid w:val="00B517B5"/>
    <w:rsid w:val="00B766F5"/>
    <w:rsid w:val="00E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DD23"/>
  <w15:docId w15:val="{CA00F0BD-127C-4AB7-892B-858E4E82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17B5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51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B51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B5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17B5"/>
  </w:style>
  <w:style w:type="character" w:styleId="Hiperhivatkozs">
    <w:name w:val="Hyperlink"/>
    <w:basedOn w:val="Bekezdsalapbettpusa"/>
    <w:uiPriority w:val="99"/>
    <w:semiHidden/>
    <w:unhideWhenUsed/>
    <w:rsid w:val="00694078"/>
    <w:rPr>
      <w:color w:val="0000FF"/>
      <w:u w:val="single"/>
    </w:rPr>
  </w:style>
  <w:style w:type="character" w:styleId="Kiemels">
    <w:name w:val="Emphasis"/>
    <w:uiPriority w:val="20"/>
    <w:qFormat/>
    <w:rsid w:val="008647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</dc:creator>
  <cp:keywords/>
  <dc:description/>
  <cp:lastModifiedBy>Horváth Etelka</cp:lastModifiedBy>
  <cp:revision>11</cp:revision>
  <cp:lastPrinted>2016-11-10T14:50:00Z</cp:lastPrinted>
  <dcterms:created xsi:type="dcterms:W3CDTF">2016-05-05T08:58:00Z</dcterms:created>
  <dcterms:modified xsi:type="dcterms:W3CDTF">2021-12-15T17:33:00Z</dcterms:modified>
</cp:coreProperties>
</file>